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00" w:type="dxa"/>
        <w:tblCellSpacing w:w="0" w:type="dxa"/>
        <w:shd w:val="clear" w:color="auto" w:fill="FFFFFF"/>
        <w:tblCellMar>
          <w:left w:w="0" w:type="dxa"/>
          <w:right w:w="0" w:type="dxa"/>
        </w:tblCellMar>
        <w:tblLook w:val="04A0"/>
      </w:tblPr>
      <w:tblGrid>
        <w:gridCol w:w="15800"/>
      </w:tblGrid>
      <w:tr w:rsidR="005A32DC" w:rsidRPr="00394972" w:rsidTr="0089453A">
        <w:trPr>
          <w:tblCellSpacing w:w="0" w:type="dxa"/>
        </w:trPr>
        <w:tc>
          <w:tcPr>
            <w:tcW w:w="15800" w:type="dxa"/>
            <w:shd w:val="clear" w:color="auto" w:fill="FFFFFF"/>
            <w:vAlign w:val="center"/>
            <w:hideMark/>
          </w:tcPr>
          <w:p w:rsidR="0089453A" w:rsidRPr="0089453A" w:rsidRDefault="0089453A" w:rsidP="0089453A">
            <w:pPr>
              <w:widowControl/>
              <w:spacing w:before="100" w:beforeAutospacing="1" w:after="240" w:line="270" w:lineRule="atLeast"/>
              <w:jc w:val="center"/>
              <w:rPr>
                <w:rFonts w:ascii="微软雅黑" w:eastAsia="微软雅黑" w:hAnsi="微软雅黑" w:cs="宋体"/>
                <w:color w:val="333333"/>
                <w:kern w:val="0"/>
                <w:sz w:val="84"/>
                <w:szCs w:val="84"/>
              </w:rPr>
            </w:pPr>
            <w:r w:rsidRPr="0089453A">
              <w:rPr>
                <w:rFonts w:ascii="微软雅黑" w:eastAsia="微软雅黑" w:hAnsi="微软雅黑" w:cs="宋体" w:hint="eastAsia"/>
                <w:color w:val="333333"/>
                <w:kern w:val="0"/>
                <w:sz w:val="84"/>
                <w:szCs w:val="84"/>
              </w:rPr>
              <w:t>招</w:t>
            </w:r>
            <w:r>
              <w:rPr>
                <w:rFonts w:ascii="微软雅黑" w:eastAsia="微软雅黑" w:hAnsi="微软雅黑" w:cs="宋体" w:hint="eastAsia"/>
                <w:color w:val="333333"/>
                <w:kern w:val="0"/>
                <w:sz w:val="84"/>
                <w:szCs w:val="84"/>
              </w:rPr>
              <w:t xml:space="preserve"> </w:t>
            </w:r>
            <w:r w:rsidRPr="0089453A">
              <w:rPr>
                <w:rFonts w:ascii="微软雅黑" w:eastAsia="微软雅黑" w:hAnsi="微软雅黑" w:cs="宋体" w:hint="eastAsia"/>
                <w:color w:val="333333"/>
                <w:kern w:val="0"/>
                <w:sz w:val="84"/>
                <w:szCs w:val="84"/>
              </w:rPr>
              <w:t>聘</w:t>
            </w:r>
            <w:r>
              <w:rPr>
                <w:rFonts w:ascii="微软雅黑" w:eastAsia="微软雅黑" w:hAnsi="微软雅黑" w:cs="宋体" w:hint="eastAsia"/>
                <w:color w:val="333333"/>
                <w:kern w:val="0"/>
                <w:sz w:val="84"/>
                <w:szCs w:val="84"/>
              </w:rPr>
              <w:t xml:space="preserve"> </w:t>
            </w:r>
            <w:r w:rsidRPr="0089453A">
              <w:rPr>
                <w:rFonts w:ascii="微软雅黑" w:eastAsia="微软雅黑" w:hAnsi="微软雅黑" w:cs="宋体" w:hint="eastAsia"/>
                <w:color w:val="333333"/>
                <w:kern w:val="0"/>
                <w:sz w:val="84"/>
                <w:szCs w:val="84"/>
              </w:rPr>
              <w:t>简</w:t>
            </w:r>
            <w:r>
              <w:rPr>
                <w:rFonts w:ascii="微软雅黑" w:eastAsia="微软雅黑" w:hAnsi="微软雅黑" w:cs="宋体" w:hint="eastAsia"/>
                <w:color w:val="333333"/>
                <w:kern w:val="0"/>
                <w:sz w:val="84"/>
                <w:szCs w:val="84"/>
              </w:rPr>
              <w:t xml:space="preserve"> </w:t>
            </w:r>
            <w:r w:rsidRPr="0089453A">
              <w:rPr>
                <w:rFonts w:ascii="微软雅黑" w:eastAsia="微软雅黑" w:hAnsi="微软雅黑" w:cs="宋体" w:hint="eastAsia"/>
                <w:color w:val="333333"/>
                <w:kern w:val="0"/>
                <w:sz w:val="84"/>
                <w:szCs w:val="84"/>
              </w:rPr>
              <w:t>章</w:t>
            </w:r>
          </w:p>
          <w:p w:rsidR="00394972" w:rsidRPr="0089453A" w:rsidRDefault="0089453A" w:rsidP="0089453A">
            <w:pPr>
              <w:widowControl/>
              <w:spacing w:before="100" w:beforeAutospacing="1" w:after="240" w:line="270" w:lineRule="atLeast"/>
              <w:jc w:val="left"/>
              <w:rPr>
                <w:rFonts w:ascii="微软雅黑" w:eastAsia="微软雅黑" w:hAnsi="微软雅黑" w:cs="宋体"/>
                <w:b/>
                <w:color w:val="333333"/>
                <w:kern w:val="0"/>
                <w:sz w:val="18"/>
                <w:szCs w:val="18"/>
              </w:rPr>
            </w:pPr>
            <w:r>
              <w:rPr>
                <w:rFonts w:ascii="微软雅黑" w:eastAsia="微软雅黑" w:hAnsi="微软雅黑" w:cs="宋体" w:hint="eastAsia"/>
                <w:b/>
                <w:bCs/>
                <w:color w:val="333333"/>
                <w:kern w:val="0"/>
                <w:sz w:val="18"/>
                <w:szCs w:val="18"/>
              </w:rPr>
              <w:t xml:space="preserve">    </w:t>
            </w:r>
            <w:r w:rsidR="00394972" w:rsidRPr="00394972">
              <w:rPr>
                <w:rFonts w:ascii="微软雅黑" w:eastAsia="微软雅黑" w:hAnsi="微软雅黑" w:cs="宋体" w:hint="eastAsia"/>
                <w:b/>
                <w:bCs/>
                <w:color w:val="333333"/>
                <w:kern w:val="0"/>
                <w:sz w:val="18"/>
                <w:szCs w:val="18"/>
              </w:rPr>
              <w:t>中电科（宁波）海洋电子研究院有限公司（简称</w:t>
            </w:r>
            <w:proofErr w:type="gramStart"/>
            <w:r w:rsidR="00394972" w:rsidRPr="00394972">
              <w:rPr>
                <w:rFonts w:ascii="微软雅黑" w:eastAsia="微软雅黑" w:hAnsi="微软雅黑" w:cs="宋体" w:hint="eastAsia"/>
                <w:b/>
                <w:bCs/>
                <w:color w:val="333333"/>
                <w:kern w:val="0"/>
                <w:sz w:val="18"/>
                <w:szCs w:val="18"/>
              </w:rPr>
              <w:t>海电院</w:t>
            </w:r>
            <w:proofErr w:type="gramEnd"/>
            <w:r w:rsidR="00394972" w:rsidRPr="00394972">
              <w:rPr>
                <w:rFonts w:ascii="微软雅黑" w:eastAsia="微软雅黑" w:hAnsi="微软雅黑" w:cs="宋体" w:hint="eastAsia"/>
                <w:b/>
                <w:bCs/>
                <w:color w:val="333333"/>
                <w:kern w:val="0"/>
                <w:sz w:val="18"/>
                <w:szCs w:val="18"/>
              </w:rPr>
              <w:t>）是由中国电子科技集团公司及其所属第三十六研究所等成员单位投资组建的知识型企业。</w:t>
            </w:r>
            <w:proofErr w:type="gramStart"/>
            <w:r w:rsidR="00394972" w:rsidRPr="00394972">
              <w:rPr>
                <w:rFonts w:ascii="微软雅黑" w:eastAsia="微软雅黑" w:hAnsi="微软雅黑" w:cs="宋体" w:hint="eastAsia"/>
                <w:b/>
                <w:bCs/>
                <w:color w:val="333333"/>
                <w:kern w:val="0"/>
                <w:sz w:val="18"/>
                <w:szCs w:val="18"/>
              </w:rPr>
              <w:t>海电院</w:t>
            </w:r>
            <w:proofErr w:type="gramEnd"/>
            <w:r w:rsidR="00394972" w:rsidRPr="00394972">
              <w:rPr>
                <w:rFonts w:ascii="微软雅黑" w:eastAsia="微软雅黑" w:hAnsi="微软雅黑" w:cs="宋体" w:hint="eastAsia"/>
                <w:b/>
                <w:bCs/>
                <w:color w:val="333333"/>
                <w:kern w:val="0"/>
                <w:sz w:val="18"/>
                <w:szCs w:val="18"/>
              </w:rPr>
              <w:t>以“国内卓越、世界一流”为目标，探索多种开放的合作形式，创建具有国际领先地位的CETC Maritime品牌，致力于在船舶（海工）电子、海洋新材料应用、海洋信息关键电子装备以及海洋信息系统建设等方面的发展。</w:t>
            </w:r>
            <w:r w:rsidR="00394972" w:rsidRPr="00394972">
              <w:rPr>
                <w:rFonts w:ascii="微软雅黑" w:eastAsia="微软雅黑" w:hAnsi="微软雅黑" w:cs="宋体" w:hint="eastAsia"/>
                <w:color w:val="333333"/>
                <w:kern w:val="0"/>
                <w:sz w:val="18"/>
                <w:szCs w:val="18"/>
              </w:rPr>
              <w:br/>
            </w:r>
            <w:r>
              <w:rPr>
                <w:rFonts w:ascii="微软雅黑" w:eastAsia="微软雅黑" w:hAnsi="微软雅黑" w:cs="宋体" w:hint="eastAsia"/>
                <w:color w:val="333333"/>
                <w:kern w:val="0"/>
                <w:sz w:val="18"/>
                <w:szCs w:val="18"/>
              </w:rPr>
              <w:t xml:space="preserve">  </w:t>
            </w:r>
            <w:r w:rsidRPr="0089453A">
              <w:rPr>
                <w:rFonts w:ascii="微软雅黑" w:eastAsia="微软雅黑" w:hAnsi="微软雅黑" w:cs="宋体" w:hint="eastAsia"/>
                <w:b/>
                <w:color w:val="333333"/>
                <w:kern w:val="0"/>
                <w:sz w:val="18"/>
                <w:szCs w:val="18"/>
              </w:rPr>
              <w:t xml:space="preserve">  招聘岗位:</w:t>
            </w:r>
          </w:p>
        </w:tc>
      </w:tr>
      <w:tr w:rsidR="005A32DC" w:rsidRPr="00394972" w:rsidTr="0089453A">
        <w:trPr>
          <w:tblCellSpacing w:w="0" w:type="dxa"/>
        </w:trPr>
        <w:tc>
          <w:tcPr>
            <w:tcW w:w="0" w:type="auto"/>
            <w:shd w:val="clear" w:color="auto" w:fill="FFFFFF"/>
            <w:vAlign w:val="center"/>
            <w:hideMark/>
          </w:tcPr>
          <w:tbl>
            <w:tblPr>
              <w:tblW w:w="1575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1830"/>
              <w:gridCol w:w="2265"/>
              <w:gridCol w:w="8481"/>
              <w:gridCol w:w="1099"/>
              <w:gridCol w:w="1142"/>
              <w:gridCol w:w="967"/>
            </w:tblGrid>
            <w:tr w:rsidR="00BC6424" w:rsidRPr="00394972">
              <w:trPr>
                <w:trHeight w:val="750"/>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shd w:val="clear" w:color="auto" w:fill="CCDDFC"/>
                  <w:vAlign w:val="center"/>
                  <w:hideMark/>
                </w:tcPr>
                <w:tbl>
                  <w:tblPr>
                    <w:tblW w:w="15750" w:type="dxa"/>
                    <w:tblCellSpacing w:w="0" w:type="dxa"/>
                    <w:tblCellMar>
                      <w:left w:w="0" w:type="dxa"/>
                      <w:right w:w="0" w:type="dxa"/>
                    </w:tblCellMar>
                    <w:tblLook w:val="04A0"/>
                  </w:tblPr>
                  <w:tblGrid>
                    <w:gridCol w:w="1944"/>
                    <w:gridCol w:w="1944"/>
                    <w:gridCol w:w="6806"/>
                    <w:gridCol w:w="1944"/>
                    <w:gridCol w:w="1556"/>
                    <w:gridCol w:w="1556"/>
                  </w:tblGrid>
                  <w:tr w:rsidR="00394972" w:rsidRPr="00394972">
                    <w:trPr>
                      <w:tblCellSpacing w:w="0" w:type="dxa"/>
                    </w:trPr>
                    <w:tc>
                      <w:tcPr>
                        <w:tcW w:w="150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岗位</w:t>
                        </w:r>
                      </w:p>
                    </w:tc>
                    <w:tc>
                      <w:tcPr>
                        <w:tcW w:w="150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意向专业</w:t>
                        </w:r>
                      </w:p>
                    </w:tc>
                    <w:tc>
                      <w:tcPr>
                        <w:tcW w:w="525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岗位职责</w:t>
                        </w:r>
                      </w:p>
                    </w:tc>
                    <w:tc>
                      <w:tcPr>
                        <w:tcW w:w="150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学历</w:t>
                        </w:r>
                      </w:p>
                    </w:tc>
                    <w:tc>
                      <w:tcPr>
                        <w:tcW w:w="120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工作地点</w:t>
                        </w:r>
                      </w:p>
                    </w:tc>
                    <w:tc>
                      <w:tcPr>
                        <w:tcW w:w="1200" w:type="dxa"/>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招聘人数</w:t>
                        </w:r>
                      </w:p>
                    </w:tc>
                  </w:tr>
                </w:tbl>
                <w:p w:rsidR="00394972" w:rsidRPr="00394972" w:rsidRDefault="00394972" w:rsidP="00394972">
                  <w:pPr>
                    <w:widowControl/>
                    <w:jc w:val="left"/>
                    <w:rPr>
                      <w:rFonts w:ascii="微软雅黑" w:eastAsia="微软雅黑" w:hAnsi="微软雅黑" w:cs="宋体"/>
                      <w:color w:val="333333"/>
                      <w:kern w:val="0"/>
                      <w:sz w:val="18"/>
                      <w:szCs w:val="18"/>
                    </w:rPr>
                  </w:pP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高级硬件工程师</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通信技术、电子工程、信号处理等相关专业</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电路原理图、PCB设计；</w:t>
                  </w:r>
                  <w:r w:rsidRPr="00394972">
                    <w:rPr>
                      <w:rFonts w:ascii="微软雅黑" w:eastAsia="微软雅黑" w:hAnsi="微软雅黑" w:cs="宋体" w:hint="eastAsia"/>
                      <w:color w:val="333333"/>
                      <w:kern w:val="0"/>
                      <w:sz w:val="18"/>
                      <w:szCs w:val="18"/>
                    </w:rPr>
                    <w:br/>
                    <w:t>电路仿真设计</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宁波</w:t>
                  </w:r>
                </w:p>
              </w:tc>
              <w:tc>
                <w:tcPr>
                  <w:tcW w:w="159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1人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嵌入式DSP软件工程师</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通信技术、电子工程、信号处理等相关专业</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负责电台内部嵌入式DSP软件设计（ADI和TI两种DSP都有</w:t>
                  </w:r>
                  <w:proofErr w:type="gramStart"/>
                  <w:r w:rsidRPr="00394972">
                    <w:rPr>
                      <w:rFonts w:ascii="微软雅黑" w:eastAsia="微软雅黑" w:hAnsi="微软雅黑" w:cs="宋体" w:hint="eastAsia"/>
                      <w:color w:val="333333"/>
                      <w:kern w:val="0"/>
                      <w:sz w:val="18"/>
                      <w:szCs w:val="18"/>
                    </w:rPr>
                    <w:t>有</w:t>
                  </w:r>
                  <w:proofErr w:type="gramEnd"/>
                  <w:r w:rsidRPr="00394972">
                    <w:rPr>
                      <w:rFonts w:ascii="微软雅黑" w:eastAsia="微软雅黑" w:hAnsi="微软雅黑" w:cs="宋体" w:hint="eastAsia"/>
                      <w:color w:val="333333"/>
                      <w:kern w:val="0"/>
                      <w:sz w:val="18"/>
                      <w:szCs w:val="18"/>
                    </w:rPr>
                    <w:t>涉及）</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宁波</w:t>
                  </w:r>
                </w:p>
              </w:tc>
              <w:tc>
                <w:tcPr>
                  <w:tcW w:w="159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1人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嵌入式ARM软件工程师</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计算机、通信、电子等相关专业</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基于LINUX、WINCE系统的驱动设计；</w:t>
                  </w:r>
                  <w:r w:rsidRPr="00394972">
                    <w:rPr>
                      <w:rFonts w:ascii="微软雅黑" w:eastAsia="微软雅黑" w:hAnsi="微软雅黑" w:cs="宋体" w:hint="eastAsia"/>
                      <w:color w:val="333333"/>
                      <w:kern w:val="0"/>
                      <w:sz w:val="18"/>
                      <w:szCs w:val="18"/>
                    </w:rPr>
                    <w:br/>
                    <w:t>嵌入式应用系统开发</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宁波</w:t>
                  </w:r>
                </w:p>
              </w:tc>
              <w:tc>
                <w:tcPr>
                  <w:tcW w:w="159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rPr>
                    <w:t>1人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无人</w:t>
                  </w:r>
                  <w:proofErr w:type="gramStart"/>
                  <w:r w:rsidRPr="00394972">
                    <w:rPr>
                      <w:rFonts w:ascii="微软雅黑" w:eastAsia="微软雅黑" w:hAnsi="微软雅黑" w:cs="宋体" w:hint="eastAsia"/>
                      <w:color w:val="333333"/>
                      <w:kern w:val="0"/>
                      <w:sz w:val="18"/>
                      <w:szCs w:val="18"/>
                    </w:rPr>
                    <w:t>艇系统师</w:t>
                  </w:r>
                  <w:proofErr w:type="gramEnd"/>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船舶与海洋工程、通信技术、电子工程、信号处理等相关专业</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spacing w:after="240"/>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负责无人艇的系统研究；</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负责系统架构设计、系统分析；</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负责客户需求分析及产品推介。</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本科及以上学历</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2人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图像处理/信号处理设计师</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计算机、自动化、模式识别等相关专业或在图像行业有两年以上工作经验</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spacing w:after="240"/>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目标检测、图像分类等相关的难点技术的攻关和研究；</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无人平台目标识别算法和避碰算法设计</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硕士研究生或博士学历</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2人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算法工程师</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计算机、自动化、模式识别等相关专业</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路径规划算法开发、前沿路径规划算法预研相关算法研发；</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无人平台路径规划和调整算法设计，数据融合算法设计等。</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硕士研究生或博士学历</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2人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lastRenderedPageBreak/>
                    <w:t>硬件工程师</w:t>
                  </w:r>
                  <w:r w:rsidRPr="00394972">
                    <w:rPr>
                      <w:rFonts w:ascii="微软雅黑" w:eastAsia="微软雅黑" w:hAnsi="微软雅黑" w:cs="宋体" w:hint="eastAsia"/>
                      <w:color w:val="333333"/>
                      <w:kern w:val="0"/>
                      <w:sz w:val="18"/>
                    </w:rPr>
                    <w:t> </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自动化、电子信息相关专业</w:t>
                  </w:r>
                  <w:r w:rsidRPr="00394972">
                    <w:rPr>
                      <w:rFonts w:ascii="微软雅黑" w:eastAsia="微软雅黑" w:hAnsi="微软雅黑" w:cs="宋体" w:hint="eastAsia"/>
                      <w:color w:val="333333"/>
                      <w:kern w:val="0"/>
                      <w:sz w:val="18"/>
                    </w:rPr>
                    <w:t> </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现有产品底层模块的改进；</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新产品的开发研发；</w:t>
                  </w:r>
                  <w:r w:rsidRPr="00394972">
                    <w:rPr>
                      <w:rFonts w:ascii="微软雅黑" w:eastAsia="微软雅黑" w:hAnsi="微软雅黑" w:cs="宋体" w:hint="eastAsia"/>
                      <w:color w:val="333333"/>
                      <w:kern w:val="0"/>
                      <w:sz w:val="18"/>
                    </w:rPr>
                    <w:t> </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专科及以上</w:t>
                  </w:r>
                  <w:r w:rsidRPr="00394972">
                    <w:rPr>
                      <w:rFonts w:ascii="微软雅黑" w:eastAsia="微软雅黑" w:hAnsi="微软雅黑" w:cs="宋体" w:hint="eastAsia"/>
                      <w:color w:val="333333"/>
                      <w:kern w:val="0"/>
                      <w:sz w:val="18"/>
                    </w:rPr>
                    <w:t> </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2人</w:t>
                  </w:r>
                </w:p>
              </w:tc>
            </w:tr>
            <w:tr w:rsidR="00545C45" w:rsidRPr="00394972">
              <w:trPr>
                <w:trHeight w:val="1050"/>
                <w:tblCellSpacing w:w="0" w:type="dxa"/>
                <w:jc w:val="center"/>
              </w:trPr>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项目经理</w:t>
                  </w:r>
                  <w:r w:rsidRPr="00394972">
                    <w:rPr>
                      <w:rFonts w:ascii="微软雅黑" w:eastAsia="微软雅黑" w:hAnsi="微软雅黑" w:cs="宋体" w:hint="eastAsia"/>
                      <w:color w:val="333333"/>
                      <w:kern w:val="0"/>
                      <w:sz w:val="18"/>
                    </w:rPr>
                    <w:t> </w:t>
                  </w:r>
                </w:p>
              </w:tc>
              <w:tc>
                <w:tcPr>
                  <w:tcW w:w="183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轮机自动化、动力装置电控、船舶与海洋工程相关专业</w:t>
                  </w:r>
                  <w:r w:rsidRPr="00394972">
                    <w:rPr>
                      <w:rFonts w:ascii="微软雅黑" w:eastAsia="微软雅黑" w:hAnsi="微软雅黑" w:cs="宋体" w:hint="eastAsia"/>
                      <w:color w:val="333333"/>
                      <w:kern w:val="0"/>
                      <w:sz w:val="18"/>
                    </w:rPr>
                    <w:t> </w:t>
                  </w:r>
                </w:p>
              </w:tc>
              <w:tc>
                <w:tcPr>
                  <w:tcW w:w="6900"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主机遥控接手和系列化研发；</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船舶电子新产品的调研和牵头研发；</w:t>
                  </w:r>
                  <w:r w:rsidRPr="00394972">
                    <w:rPr>
                      <w:rFonts w:ascii="微软雅黑" w:eastAsia="微软雅黑" w:hAnsi="微软雅黑" w:cs="宋体" w:hint="eastAsia"/>
                      <w:color w:val="333333"/>
                      <w:kern w:val="0"/>
                      <w:sz w:val="18"/>
                    </w:rPr>
                    <w:t> </w:t>
                  </w:r>
                </w:p>
              </w:tc>
              <w:tc>
                <w:tcPr>
                  <w:tcW w:w="193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专科及以上</w:t>
                  </w:r>
                  <w:r w:rsidRPr="00394972">
                    <w:rPr>
                      <w:rFonts w:ascii="微软雅黑" w:eastAsia="微软雅黑" w:hAnsi="微软雅黑" w:cs="宋体" w:hint="eastAsia"/>
                      <w:color w:val="333333"/>
                      <w:kern w:val="0"/>
                      <w:sz w:val="18"/>
                    </w:rPr>
                    <w:t> </w:t>
                  </w:r>
                </w:p>
              </w:tc>
              <w:tc>
                <w:tcPr>
                  <w:tcW w:w="1515" w:type="dxa"/>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1人</w:t>
                  </w:r>
                </w:p>
              </w:tc>
            </w:tr>
            <w:tr w:rsidR="00545C45" w:rsidRPr="00394972">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嵌入式软件设计师</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计算机、通信、电子等相关专业</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负责基于ARM的嵌入式系统的架构设计和软件研发；</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负责嵌入式系统内部的应用服务的研发；</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协同产品测试人员完成产品测试及相关工作，完成生产相关的技术协助工作；</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完成相关项目、产品的技术文档，产品技术支持工作。</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1人</w:t>
                  </w:r>
                </w:p>
              </w:tc>
            </w:tr>
            <w:tr w:rsidR="00545C45" w:rsidRPr="00394972">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上位机软件设计师</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电子、通信、自动化、计算机及相关专业</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根据系统需求和用户要求完成支架控制系统桌面应用软件系统的设计、开发、部署、调试；</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配合嵌入式软件工程师制订通信协议；</w:t>
                  </w:r>
                  <w:r w:rsidR="002A0C1D">
                    <w:rPr>
                      <w:rFonts w:ascii="微软雅黑" w:eastAsia="微软雅黑" w:hAnsi="微软雅黑" w:cs="宋体" w:hint="eastAsia"/>
                      <w:color w:val="333333"/>
                      <w:kern w:val="0"/>
                      <w:sz w:val="18"/>
                      <w:szCs w:val="18"/>
                    </w:rPr>
                    <w:br/>
                  </w:r>
                  <w:r w:rsidRPr="00394972">
                    <w:rPr>
                      <w:rFonts w:ascii="微软雅黑" w:eastAsia="微软雅黑" w:hAnsi="微软雅黑" w:cs="宋体" w:hint="eastAsia"/>
                      <w:color w:val="333333"/>
                      <w:kern w:val="0"/>
                      <w:sz w:val="18"/>
                      <w:szCs w:val="18"/>
                    </w:rPr>
                    <w:t>完成系统软件的现场安装、调试工作以及部分技术支持工作；</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2人</w:t>
                  </w:r>
                </w:p>
              </w:tc>
            </w:tr>
            <w:tr w:rsidR="00545C45" w:rsidRPr="00394972">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软件设计师</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计算机、软件开发等相关专业</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89453A">
                  <w:pPr>
                    <w:widowControl/>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电子海图信息显示相关应用软件开发</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本科及以上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嘉兴</w:t>
                  </w:r>
                  <w:r w:rsidR="005A32DC">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sidRPr="00394972">
                    <w:rPr>
                      <w:rFonts w:ascii="微软雅黑" w:eastAsia="微软雅黑" w:hAnsi="微软雅黑" w:cs="宋体" w:hint="eastAsia"/>
                      <w:color w:val="333333"/>
                      <w:kern w:val="0"/>
                      <w:sz w:val="18"/>
                      <w:szCs w:val="18"/>
                    </w:rPr>
                    <w:t>1人</w:t>
                  </w:r>
                </w:p>
              </w:tc>
            </w:tr>
            <w:tr w:rsidR="00545C45" w:rsidRPr="00394972" w:rsidTr="0089453A">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销售代表</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394972"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专业不限</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5A32DC" w:rsidP="0089453A">
                  <w:pPr>
                    <w:widowControl/>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制定具体的市场营销实施计划，负责本区域的通导分销商的拓展和管理，加强与分销商之间的合作关系，不断扩大分销渠道的产品销售，强化产品宣传推广和售后服务。负责拓展本区域各类客户，发展新客户，负责产品 信息收集并汇总上报；负责应收账款催收和费用结算。</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5A32DC"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大专及以上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BC6424"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上海/广州/宁波/台州/芜湖/长沙/重庆</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94972" w:rsidRPr="00394972" w:rsidRDefault="0089453A"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7人</w:t>
                  </w:r>
                </w:p>
              </w:tc>
            </w:tr>
            <w:tr w:rsidR="00545C45" w:rsidRPr="00394972">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Default="00576059" w:rsidP="00576059">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电气工程师</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Default="00576059"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船舶电气/自动化</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Default="00576059" w:rsidP="0089453A">
                  <w:pPr>
                    <w:widowControl/>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船舶电气/自动化设备调试安装，需不定期出差</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Pr="00576059" w:rsidRDefault="00576059"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大专及以上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Default="00576059"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宁波</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76059" w:rsidRDefault="00576059"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1人</w:t>
                  </w:r>
                </w:p>
              </w:tc>
            </w:tr>
            <w:tr w:rsidR="00545C45" w:rsidRPr="00394972">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653308" w:rsidRDefault="00653308" w:rsidP="00576059">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外贸业务员</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653308" w:rsidRDefault="00545C45"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专业不限</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45C45" w:rsidRPr="00545C45" w:rsidRDefault="00545C45" w:rsidP="00545C45">
                  <w:pPr>
                    <w:widowControl/>
                    <w:rPr>
                      <w:rFonts w:ascii="微软雅黑" w:eastAsia="微软雅黑" w:hAnsi="微软雅黑" w:cs="宋体"/>
                      <w:color w:val="333333"/>
                      <w:kern w:val="0"/>
                      <w:sz w:val="18"/>
                      <w:szCs w:val="18"/>
                    </w:rPr>
                  </w:pPr>
                  <w:r w:rsidRPr="00545C45">
                    <w:rPr>
                      <w:rFonts w:ascii="微软雅黑" w:eastAsia="微软雅黑" w:hAnsi="微软雅黑" w:cs="宋体" w:hint="eastAsia"/>
                      <w:color w:val="333333"/>
                      <w:kern w:val="0"/>
                      <w:sz w:val="18"/>
                      <w:szCs w:val="18"/>
                    </w:rPr>
                    <w:t>长期驻国外，有国外工作经验优先</w:t>
                  </w:r>
                  <w:r>
                    <w:rPr>
                      <w:rFonts w:ascii="微软雅黑" w:eastAsia="微软雅黑" w:hAnsi="微软雅黑" w:cs="宋体" w:hint="eastAsia"/>
                      <w:color w:val="333333"/>
                      <w:kern w:val="0"/>
                      <w:sz w:val="18"/>
                      <w:szCs w:val="18"/>
                    </w:rPr>
                    <w:t>,</w:t>
                  </w:r>
                  <w:r w:rsidRPr="00545C45">
                    <w:rPr>
                      <w:rFonts w:ascii="微软雅黑" w:eastAsia="微软雅黑" w:hAnsi="微软雅黑" w:cs="宋体" w:hint="eastAsia"/>
                      <w:color w:val="333333"/>
                      <w:kern w:val="0"/>
                      <w:sz w:val="18"/>
                      <w:szCs w:val="18"/>
                    </w:rPr>
                    <w:t>负责所在地的国外市场开发与客户开拓工作;</w:t>
                  </w:r>
                </w:p>
                <w:p w:rsidR="00545C45" w:rsidRPr="00545C45" w:rsidRDefault="00545C45" w:rsidP="00545C45">
                  <w:pPr>
                    <w:widowControl/>
                    <w:rPr>
                      <w:rFonts w:ascii="微软雅黑" w:eastAsia="微软雅黑" w:hAnsi="微软雅黑" w:cs="宋体"/>
                      <w:color w:val="333333"/>
                      <w:kern w:val="0"/>
                      <w:sz w:val="18"/>
                      <w:szCs w:val="18"/>
                    </w:rPr>
                  </w:pPr>
                  <w:r w:rsidRPr="00545C45">
                    <w:rPr>
                      <w:rFonts w:ascii="微软雅黑" w:eastAsia="微软雅黑" w:hAnsi="微软雅黑" w:cs="宋体" w:hint="eastAsia"/>
                      <w:color w:val="333333"/>
                      <w:kern w:val="0"/>
                      <w:sz w:val="18"/>
                      <w:szCs w:val="18"/>
                    </w:rPr>
                    <w:t>负责对当地市场的产品信息和样品进行收集、整理、分析，并及时提供给国内相关部门;</w:t>
                  </w:r>
                </w:p>
                <w:p w:rsidR="00545C45" w:rsidRPr="00545C45" w:rsidRDefault="00545C45" w:rsidP="00545C45">
                  <w:pPr>
                    <w:widowControl/>
                    <w:rPr>
                      <w:rFonts w:ascii="微软雅黑" w:eastAsia="微软雅黑" w:hAnsi="微软雅黑" w:cs="宋体"/>
                      <w:color w:val="333333"/>
                      <w:kern w:val="0"/>
                      <w:sz w:val="18"/>
                      <w:szCs w:val="18"/>
                    </w:rPr>
                  </w:pPr>
                  <w:r w:rsidRPr="00545C45">
                    <w:rPr>
                      <w:rFonts w:ascii="微软雅黑" w:eastAsia="微软雅黑" w:hAnsi="微软雅黑" w:cs="宋体" w:hint="eastAsia"/>
                      <w:color w:val="333333"/>
                      <w:kern w:val="0"/>
                      <w:sz w:val="18"/>
                      <w:szCs w:val="18"/>
                    </w:rPr>
                    <w:t>负责全力完成上级下达的销售等计划;</w:t>
                  </w:r>
                </w:p>
                <w:p w:rsidR="00545C45" w:rsidRPr="00545C45" w:rsidRDefault="00545C45" w:rsidP="00545C45">
                  <w:pPr>
                    <w:widowControl/>
                    <w:rPr>
                      <w:rFonts w:ascii="微软雅黑" w:eastAsia="微软雅黑" w:hAnsi="微软雅黑" w:cs="宋体"/>
                      <w:color w:val="333333"/>
                      <w:kern w:val="0"/>
                      <w:sz w:val="18"/>
                      <w:szCs w:val="18"/>
                    </w:rPr>
                  </w:pPr>
                  <w:r w:rsidRPr="00545C45">
                    <w:rPr>
                      <w:rFonts w:ascii="微软雅黑" w:eastAsia="微软雅黑" w:hAnsi="微软雅黑" w:cs="宋体" w:hint="eastAsia"/>
                      <w:color w:val="333333"/>
                      <w:kern w:val="0"/>
                      <w:sz w:val="18"/>
                      <w:szCs w:val="18"/>
                    </w:rPr>
                    <w:t>建立并完善客户档案，定期走访客户，与客户建立良好的合作关系。</w:t>
                  </w:r>
                </w:p>
                <w:p w:rsidR="00653308" w:rsidRDefault="00545C45" w:rsidP="00545C45">
                  <w:pPr>
                    <w:widowControl/>
                    <w:rPr>
                      <w:rFonts w:ascii="微软雅黑" w:eastAsia="微软雅黑" w:hAnsi="微软雅黑" w:cs="宋体"/>
                      <w:color w:val="333333"/>
                      <w:kern w:val="0"/>
                      <w:sz w:val="18"/>
                      <w:szCs w:val="18"/>
                    </w:rPr>
                  </w:pPr>
                  <w:r w:rsidRPr="00545C45">
                    <w:rPr>
                      <w:rFonts w:ascii="微软雅黑" w:eastAsia="微软雅黑" w:hAnsi="微软雅黑" w:cs="宋体" w:hint="eastAsia"/>
                      <w:color w:val="333333"/>
                      <w:kern w:val="0"/>
                      <w:sz w:val="18"/>
                      <w:szCs w:val="18"/>
                    </w:rPr>
                    <w:t>良好的英语口语能力</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653308" w:rsidRDefault="00545C45"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本科以上</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653308" w:rsidRDefault="00545C45"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长期驻国外</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653308" w:rsidRDefault="00545C45" w:rsidP="00394972">
                  <w:pPr>
                    <w:widowControl/>
                    <w:jc w:val="center"/>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2人</w:t>
                  </w:r>
                </w:p>
              </w:tc>
            </w:tr>
          </w:tbl>
          <w:p w:rsidR="00394972" w:rsidRPr="00394972" w:rsidRDefault="00394972" w:rsidP="00394972">
            <w:pPr>
              <w:widowControl/>
              <w:jc w:val="left"/>
              <w:rPr>
                <w:rFonts w:ascii="微软雅黑" w:eastAsia="微软雅黑" w:hAnsi="微软雅黑" w:cs="宋体"/>
                <w:color w:val="333333"/>
                <w:kern w:val="0"/>
                <w:sz w:val="18"/>
                <w:szCs w:val="18"/>
              </w:rPr>
            </w:pPr>
          </w:p>
        </w:tc>
      </w:tr>
    </w:tbl>
    <w:p w:rsidR="00252626" w:rsidRPr="0089453A" w:rsidRDefault="0089453A">
      <w:pPr>
        <w:rPr>
          <w:b/>
        </w:rPr>
      </w:pPr>
      <w:r w:rsidRPr="0089453A">
        <w:rPr>
          <w:rFonts w:ascii="微软雅黑" w:eastAsia="微软雅黑" w:hAnsi="微软雅黑" w:cs="宋体" w:hint="eastAsia"/>
          <w:b/>
          <w:color w:val="333333"/>
          <w:kern w:val="0"/>
          <w:sz w:val="18"/>
        </w:rPr>
        <w:lastRenderedPageBreak/>
        <w:t>地 址：宁波高新区</w:t>
      </w:r>
      <w:proofErr w:type="gramStart"/>
      <w:r w:rsidRPr="0089453A">
        <w:rPr>
          <w:rFonts w:ascii="宋体" w:eastAsia="宋体" w:hAnsi="宋体" w:cs="宋体" w:hint="eastAsia"/>
          <w:b/>
          <w:color w:val="333333"/>
          <w:kern w:val="0"/>
          <w:sz w:val="18"/>
        </w:rPr>
        <w:t>研发园</w:t>
      </w:r>
      <w:proofErr w:type="gramEnd"/>
      <w:r w:rsidRPr="0089453A">
        <w:rPr>
          <w:rFonts w:ascii="宋体" w:eastAsia="宋体" w:hAnsi="宋体" w:cs="宋体" w:hint="eastAsia"/>
          <w:b/>
          <w:color w:val="333333"/>
          <w:kern w:val="0"/>
          <w:sz w:val="18"/>
        </w:rPr>
        <w:t>A区2幢17层</w:t>
      </w:r>
      <w:r w:rsidRPr="0089453A">
        <w:rPr>
          <w:rFonts w:ascii="微软雅黑" w:eastAsia="微软雅黑" w:hAnsi="微软雅黑" w:cs="宋体" w:hint="eastAsia"/>
          <w:b/>
          <w:color w:val="333333"/>
          <w:kern w:val="0"/>
          <w:sz w:val="18"/>
          <w:szCs w:val="18"/>
        </w:rPr>
        <w:br/>
      </w:r>
      <w:r w:rsidRPr="0089453A">
        <w:rPr>
          <w:rFonts w:ascii="微软雅黑" w:eastAsia="微软雅黑" w:hAnsi="微软雅黑" w:cs="宋体" w:hint="eastAsia"/>
          <w:b/>
          <w:color w:val="333333"/>
          <w:kern w:val="0"/>
          <w:sz w:val="18"/>
        </w:rPr>
        <w:t>联系人：温先生 </w:t>
      </w:r>
      <w:r w:rsidRPr="0089453A">
        <w:rPr>
          <w:rFonts w:ascii="微软雅黑" w:eastAsia="微软雅黑" w:hAnsi="微软雅黑" w:cs="宋体" w:hint="eastAsia"/>
          <w:b/>
          <w:color w:val="333333"/>
          <w:kern w:val="0"/>
          <w:sz w:val="18"/>
          <w:szCs w:val="18"/>
        </w:rPr>
        <w:br/>
      </w:r>
      <w:r w:rsidRPr="0089453A">
        <w:rPr>
          <w:rFonts w:ascii="微软雅黑" w:eastAsia="微软雅黑" w:hAnsi="微软雅黑" w:cs="宋体" w:hint="eastAsia"/>
          <w:b/>
          <w:color w:val="333333"/>
          <w:kern w:val="0"/>
          <w:sz w:val="18"/>
        </w:rPr>
        <w:t>固 话：0574-55876489 </w:t>
      </w:r>
      <w:r w:rsidRPr="0089453A">
        <w:rPr>
          <w:rFonts w:ascii="微软雅黑" w:eastAsia="微软雅黑" w:hAnsi="微软雅黑" w:cs="宋体" w:hint="eastAsia"/>
          <w:b/>
          <w:color w:val="333333"/>
          <w:kern w:val="0"/>
          <w:sz w:val="18"/>
          <w:szCs w:val="18"/>
        </w:rPr>
        <w:br/>
      </w:r>
      <w:r w:rsidRPr="0089453A">
        <w:rPr>
          <w:rFonts w:ascii="微软雅黑" w:eastAsia="微软雅黑" w:hAnsi="微软雅黑" w:cs="宋体" w:hint="eastAsia"/>
          <w:b/>
          <w:color w:val="333333"/>
          <w:kern w:val="0"/>
          <w:sz w:val="18"/>
        </w:rPr>
        <w:t>邮 箱：</w:t>
      </w:r>
      <w:hyperlink r:id="rId6" w:history="1">
        <w:r w:rsidRPr="0089453A">
          <w:rPr>
            <w:rFonts w:ascii="微软雅黑" w:eastAsia="微软雅黑" w:hAnsi="微软雅黑" w:cs="宋体" w:hint="eastAsia"/>
            <w:b/>
            <w:color w:val="333333"/>
            <w:kern w:val="0"/>
            <w:sz w:val="18"/>
            <w:u w:val="single"/>
          </w:rPr>
          <w:t>cetcmaritime-hr@163.com</w:t>
        </w:r>
      </w:hyperlink>
      <w:r w:rsidRPr="0089453A">
        <w:rPr>
          <w:rFonts w:ascii="微软雅黑" w:eastAsia="微软雅黑" w:hAnsi="微软雅黑" w:cs="宋体" w:hint="eastAsia"/>
          <w:b/>
          <w:color w:val="333333"/>
          <w:kern w:val="0"/>
          <w:sz w:val="18"/>
        </w:rPr>
        <w:t>  /</w:t>
      </w:r>
      <w:proofErr w:type="gramStart"/>
      <w:r w:rsidRPr="0089453A">
        <w:rPr>
          <w:rFonts w:ascii="微软雅黑" w:eastAsia="微软雅黑" w:hAnsi="微软雅黑" w:cs="宋体" w:hint="eastAsia"/>
          <w:b/>
          <w:color w:val="333333"/>
          <w:kern w:val="0"/>
          <w:sz w:val="18"/>
        </w:rPr>
        <w:t>  </w:t>
      </w:r>
      <w:proofErr w:type="gramEnd"/>
      <w:hyperlink r:id="rId7" w:history="1">
        <w:r w:rsidRPr="0089453A">
          <w:rPr>
            <w:rFonts w:ascii="微软雅黑" w:eastAsia="微软雅黑" w:hAnsi="微软雅黑" w:cs="宋体" w:hint="eastAsia"/>
            <w:b/>
            <w:color w:val="333333"/>
            <w:kern w:val="0"/>
            <w:sz w:val="18"/>
            <w:u w:val="single"/>
          </w:rPr>
          <w:t>602899788@qq.com</w:t>
        </w:r>
      </w:hyperlink>
    </w:p>
    <w:sectPr w:rsidR="00252626" w:rsidRPr="0089453A" w:rsidSect="0089453A">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AA" w:rsidRDefault="007B24AA" w:rsidP="00394972">
      <w:r>
        <w:separator/>
      </w:r>
    </w:p>
  </w:endnote>
  <w:endnote w:type="continuationSeparator" w:id="0">
    <w:p w:rsidR="007B24AA" w:rsidRDefault="007B24AA" w:rsidP="00394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AA" w:rsidRDefault="007B24AA" w:rsidP="00394972">
      <w:r>
        <w:separator/>
      </w:r>
    </w:p>
  </w:footnote>
  <w:footnote w:type="continuationSeparator" w:id="0">
    <w:p w:rsidR="007B24AA" w:rsidRDefault="007B24AA" w:rsidP="00394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972"/>
    <w:rsid w:val="00252626"/>
    <w:rsid w:val="002649E1"/>
    <w:rsid w:val="002A0C1D"/>
    <w:rsid w:val="00301FB7"/>
    <w:rsid w:val="00394972"/>
    <w:rsid w:val="004D71AE"/>
    <w:rsid w:val="00545C45"/>
    <w:rsid w:val="00576059"/>
    <w:rsid w:val="005A32DC"/>
    <w:rsid w:val="005F6C06"/>
    <w:rsid w:val="00653308"/>
    <w:rsid w:val="00756C35"/>
    <w:rsid w:val="0076324B"/>
    <w:rsid w:val="0077454D"/>
    <w:rsid w:val="007B24AA"/>
    <w:rsid w:val="0089453A"/>
    <w:rsid w:val="00900332"/>
    <w:rsid w:val="0093585D"/>
    <w:rsid w:val="00BC6424"/>
    <w:rsid w:val="00E55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972"/>
    <w:rPr>
      <w:sz w:val="18"/>
      <w:szCs w:val="18"/>
    </w:rPr>
  </w:style>
  <w:style w:type="paragraph" w:styleId="a4">
    <w:name w:val="footer"/>
    <w:basedOn w:val="a"/>
    <w:link w:val="Char0"/>
    <w:uiPriority w:val="99"/>
    <w:semiHidden/>
    <w:unhideWhenUsed/>
    <w:rsid w:val="003949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972"/>
    <w:rPr>
      <w:sz w:val="18"/>
      <w:szCs w:val="18"/>
    </w:rPr>
  </w:style>
  <w:style w:type="paragraph" w:customStyle="1" w:styleId="style35">
    <w:name w:val="style35"/>
    <w:basedOn w:val="a"/>
    <w:rsid w:val="00394972"/>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0"/>
    <w:rsid w:val="00394972"/>
  </w:style>
  <w:style w:type="character" w:styleId="a5">
    <w:name w:val="Strong"/>
    <w:basedOn w:val="a0"/>
    <w:uiPriority w:val="22"/>
    <w:qFormat/>
    <w:rsid w:val="00394972"/>
    <w:rPr>
      <w:b/>
      <w:bCs/>
    </w:rPr>
  </w:style>
  <w:style w:type="character" w:customStyle="1" w:styleId="apple-converted-space">
    <w:name w:val="apple-converted-space"/>
    <w:basedOn w:val="a0"/>
    <w:rsid w:val="00394972"/>
  </w:style>
  <w:style w:type="character" w:styleId="a6">
    <w:name w:val="Hyperlink"/>
    <w:basedOn w:val="a0"/>
    <w:uiPriority w:val="99"/>
    <w:semiHidden/>
    <w:unhideWhenUsed/>
    <w:rsid w:val="00394972"/>
    <w:rPr>
      <w:color w:val="0000FF"/>
      <w:u w:val="single"/>
    </w:rPr>
  </w:style>
  <w:style w:type="character" w:customStyle="1" w:styleId="style51">
    <w:name w:val="style51"/>
    <w:basedOn w:val="a0"/>
    <w:rsid w:val="00394972"/>
  </w:style>
  <w:style w:type="character" w:customStyle="1" w:styleId="style54">
    <w:name w:val="style54"/>
    <w:basedOn w:val="a0"/>
    <w:rsid w:val="00394972"/>
  </w:style>
</w:styles>
</file>

<file path=word/webSettings.xml><?xml version="1.0" encoding="utf-8"?>
<w:webSettings xmlns:r="http://schemas.openxmlformats.org/officeDocument/2006/relationships" xmlns:w="http://schemas.openxmlformats.org/wordprocessingml/2006/main">
  <w:divs>
    <w:div w:id="11999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60289978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tcmaritime-hr@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263</Words>
  <Characters>1505</Characters>
  <Application>Microsoft Office Word</Application>
  <DocSecurity>0</DocSecurity>
  <Lines>12</Lines>
  <Paragraphs>3</Paragraphs>
  <ScaleCrop>false</ScaleCrop>
  <Company>Microsoft</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2016-02-19T06:12:00Z</cp:lastPrinted>
  <dcterms:created xsi:type="dcterms:W3CDTF">2016-02-19T02:03:00Z</dcterms:created>
  <dcterms:modified xsi:type="dcterms:W3CDTF">2016-02-20T00:51:00Z</dcterms:modified>
</cp:coreProperties>
</file>