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2D" w:rsidRPr="0013399F" w:rsidRDefault="00A3046E" w:rsidP="0013399F">
      <w:pPr>
        <w:widowControl/>
        <w:shd w:val="clear" w:color="auto" w:fill="FFFFFF"/>
        <w:spacing w:before="100" w:beforeAutospacing="1" w:after="100" w:afterAutospacing="1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-356616</wp:posOffset>
            </wp:positionV>
            <wp:extent cx="907415" cy="280035"/>
            <wp:effectExtent l="0" t="0" r="6985" b="5715"/>
            <wp:wrapNone/>
            <wp:docPr id="1" name="图片 1" descr="汇文教育Logo 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汇文教育Logo 1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99F">
        <w:rPr>
          <w:rFonts w:ascii="黑体" w:eastAsia="黑体" w:hAnsi="黑体" w:hint="eastAsia"/>
          <w:b/>
          <w:sz w:val="32"/>
          <w:szCs w:val="32"/>
        </w:rPr>
        <w:t>无限互联-汇文</w:t>
      </w:r>
      <w:r w:rsidR="00F7792D" w:rsidRPr="0013399F">
        <w:rPr>
          <w:rFonts w:ascii="黑体" w:eastAsia="黑体" w:hAnsi="黑体" w:hint="eastAsia"/>
          <w:b/>
          <w:sz w:val="32"/>
          <w:szCs w:val="32"/>
        </w:rPr>
        <w:t>智能硬件周末免费体验课</w:t>
      </w:r>
    </w:p>
    <w:p w:rsidR="00F7792D" w:rsidRDefault="00F7792D" w:rsidP="00F7792D">
      <w:pPr>
        <w:widowControl/>
        <w:shd w:val="clear" w:color="auto" w:fill="FFFFFF"/>
        <w:spacing w:before="100" w:beforeAutospacing="1" w:after="100" w:afterAutospacing="1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BF1F41">
        <w:rPr>
          <w:rFonts w:ascii="黑体" w:eastAsia="黑体" w:hAnsi="黑体" w:hint="eastAsia"/>
          <w:b/>
          <w:sz w:val="24"/>
          <w:szCs w:val="24"/>
        </w:rPr>
        <w:t>同学们，在这个IT时代往未来DT时代的进化过程当中，“智能硬件”一直扮演着“催化剂”的作用，在强调“工业4.0“和“中国制造”的大背景之下，如何去适应整个大趋势的发展？</w:t>
      </w:r>
      <w:r w:rsidRPr="007E228F">
        <w:rPr>
          <w:rFonts w:ascii="黑体" w:eastAsia="黑体" w:hAnsi="黑体"/>
          <w:b/>
          <w:sz w:val="24"/>
          <w:szCs w:val="24"/>
        </w:rPr>
        <w:t>你</w:t>
      </w:r>
      <w:r>
        <w:rPr>
          <w:rFonts w:ascii="黑体" w:eastAsia="黑体" w:hAnsi="黑体" w:hint="eastAsia"/>
          <w:b/>
          <w:sz w:val="24"/>
          <w:szCs w:val="24"/>
        </w:rPr>
        <w:t>又对</w:t>
      </w:r>
      <w:r w:rsidRPr="007E228F">
        <w:rPr>
          <w:rFonts w:ascii="黑体" w:eastAsia="黑体" w:hAnsi="黑体"/>
          <w:b/>
          <w:sz w:val="24"/>
          <w:szCs w:val="24"/>
        </w:rPr>
        <w:t>这个即将到来的智能时代</w:t>
      </w:r>
      <w:r>
        <w:rPr>
          <w:rFonts w:ascii="黑体" w:eastAsia="黑体" w:hAnsi="黑体" w:hint="eastAsia"/>
          <w:b/>
          <w:sz w:val="24"/>
          <w:szCs w:val="24"/>
        </w:rPr>
        <w:t>了解多少</w:t>
      </w:r>
      <w:r>
        <w:rPr>
          <w:rFonts w:ascii="黑体" w:eastAsia="黑体" w:hAnsi="黑体"/>
          <w:b/>
          <w:sz w:val="24"/>
          <w:szCs w:val="24"/>
        </w:rPr>
        <w:t>？</w:t>
      </w:r>
    </w:p>
    <w:p w:rsidR="007E228F" w:rsidRDefault="00F7792D" w:rsidP="0013399F">
      <w:pPr>
        <w:widowControl/>
        <w:shd w:val="clear" w:color="auto" w:fill="FFFFFF"/>
        <w:spacing w:before="100" w:beforeAutospacing="1" w:after="100" w:afterAutospacing="1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7E228F">
        <w:rPr>
          <w:rFonts w:ascii="黑体" w:eastAsia="黑体" w:hAnsi="黑体"/>
          <w:b/>
          <w:sz w:val="24"/>
          <w:szCs w:val="24"/>
        </w:rPr>
        <w:t>智能家居</w:t>
      </w:r>
      <w:r w:rsidRPr="00F7792D">
        <w:rPr>
          <w:rFonts w:ascii="Calibri" w:eastAsia="黑体" w:hAnsi="Calibri" w:cs="Calibri"/>
          <w:b/>
          <w:sz w:val="24"/>
          <w:szCs w:val="24"/>
        </w:rPr>
        <w:t> </w:t>
      </w:r>
      <w:r w:rsidRPr="00F7792D">
        <w:rPr>
          <w:rFonts w:ascii="黑体" w:eastAsia="黑体" w:hAnsi="黑体"/>
          <w:b/>
          <w:sz w:val="24"/>
          <w:szCs w:val="24"/>
        </w:rPr>
        <w:t>--</w:t>
      </w:r>
      <w:r w:rsidRPr="00F7792D">
        <w:rPr>
          <w:rFonts w:ascii="Calibri" w:eastAsia="黑体" w:hAnsi="Calibri" w:cs="Calibri"/>
          <w:b/>
          <w:sz w:val="24"/>
          <w:szCs w:val="24"/>
        </w:rPr>
        <w:t> </w:t>
      </w:r>
      <w:r w:rsidRPr="007E228F">
        <w:rPr>
          <w:rFonts w:ascii="黑体" w:eastAsia="黑体" w:hAnsi="黑体"/>
          <w:b/>
          <w:sz w:val="24"/>
          <w:szCs w:val="24"/>
        </w:rPr>
        <w:t>酷炫多彩智能灯</w:t>
      </w:r>
      <w:r>
        <w:rPr>
          <w:rFonts w:ascii="黑体" w:eastAsia="黑体" w:hAnsi="黑体"/>
          <w:b/>
          <w:sz w:val="24"/>
          <w:szCs w:val="24"/>
        </w:rPr>
        <w:t>。</w:t>
      </w:r>
      <w:r w:rsidRPr="007E228F">
        <w:rPr>
          <w:rFonts w:ascii="黑体" w:eastAsia="黑体" w:hAnsi="黑体"/>
          <w:b/>
          <w:sz w:val="24"/>
          <w:szCs w:val="24"/>
        </w:rPr>
        <w:t>通过两天的</w:t>
      </w:r>
      <w:r w:rsidRPr="00F7792D">
        <w:rPr>
          <w:rFonts w:ascii="黑体" w:eastAsia="黑体" w:hAnsi="黑体" w:hint="eastAsia"/>
          <w:b/>
          <w:sz w:val="24"/>
          <w:szCs w:val="24"/>
        </w:rPr>
        <w:t>实战</w:t>
      </w:r>
      <w:r w:rsidRPr="007E228F">
        <w:rPr>
          <w:rFonts w:ascii="黑体" w:eastAsia="黑体" w:hAnsi="黑体"/>
          <w:b/>
          <w:sz w:val="24"/>
          <w:szCs w:val="24"/>
        </w:rPr>
        <w:t>，带你进入智能硬件开发时代，了解智能硬件的结构组成、开发流程和程序控制硬件的基本方法，让你</w:t>
      </w:r>
      <w:r>
        <w:rPr>
          <w:rFonts w:ascii="黑体" w:eastAsia="黑体" w:hAnsi="黑体" w:hint="eastAsia"/>
          <w:b/>
          <w:sz w:val="24"/>
          <w:szCs w:val="24"/>
        </w:rPr>
        <w:t>把</w:t>
      </w:r>
      <w:r w:rsidRPr="007E228F">
        <w:rPr>
          <w:rFonts w:ascii="黑体" w:eastAsia="黑体" w:hAnsi="黑体"/>
          <w:b/>
          <w:sz w:val="24"/>
          <w:szCs w:val="24"/>
        </w:rPr>
        <w:t>快要忘的</w:t>
      </w:r>
      <w:r w:rsidRPr="00F7792D">
        <w:rPr>
          <w:rFonts w:ascii="黑体" w:eastAsia="黑体" w:hAnsi="黑体"/>
          <w:b/>
          <w:sz w:val="24"/>
          <w:szCs w:val="24"/>
        </w:rPr>
        <w:t>C</w:t>
      </w:r>
      <w:r w:rsidRPr="007E228F">
        <w:rPr>
          <w:rFonts w:ascii="黑体" w:eastAsia="黑体" w:hAnsi="黑体"/>
          <w:b/>
          <w:sz w:val="24"/>
          <w:szCs w:val="24"/>
        </w:rPr>
        <w:t>语言动起来。</w:t>
      </w:r>
    </w:p>
    <w:p w:rsidR="0013399F" w:rsidRPr="007E228F" w:rsidRDefault="0013399F" w:rsidP="0013399F">
      <w:pPr>
        <w:widowControl/>
        <w:shd w:val="clear" w:color="auto" w:fill="FFFFFF"/>
        <w:spacing w:before="100" w:beforeAutospacing="1" w:after="100" w:afterAutospacing="1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7E228F" w:rsidRPr="007E228F" w:rsidRDefault="007E228F" w:rsidP="007E228F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第一天：</w:t>
      </w:r>
    </w:p>
    <w:p w:rsidR="007E228F" w:rsidRPr="007E228F" w:rsidRDefault="007E228F" w:rsidP="007E228F">
      <w:pPr>
        <w:widowControl/>
        <w:numPr>
          <w:ilvl w:val="0"/>
          <w:numId w:val="1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万物互联的智能时代介绍（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1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小时）</w:t>
      </w:r>
    </w:p>
    <w:p w:rsidR="007E228F" w:rsidRPr="007E228F" w:rsidRDefault="007E228F" w:rsidP="007E228F">
      <w:pPr>
        <w:widowControl/>
        <w:numPr>
          <w:ilvl w:val="0"/>
          <w:numId w:val="1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开发环境的搭建与使用（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2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小时）</w:t>
      </w:r>
    </w:p>
    <w:p w:rsidR="007E228F" w:rsidRPr="007E228F" w:rsidRDefault="007E228F" w:rsidP="007E228F">
      <w:pPr>
        <w:widowControl/>
        <w:numPr>
          <w:ilvl w:val="0"/>
          <w:numId w:val="1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酷炫多彩智能灯与控制系统的硬件连接（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0.5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numPr>
          <w:ilvl w:val="0"/>
          <w:numId w:val="1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基本控制原理（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0.5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numPr>
          <w:ilvl w:val="0"/>
          <w:numId w:val="1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开启编程模式，回忆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C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语言（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0.5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numPr>
          <w:ilvl w:val="0"/>
          <w:numId w:val="1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开始进行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LED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灯的控制（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1.5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第二天：</w:t>
      </w:r>
    </w:p>
    <w:p w:rsidR="007E228F" w:rsidRPr="007E228F" w:rsidRDefault="007E228F" w:rsidP="007E228F">
      <w:pPr>
        <w:widowControl/>
        <w:numPr>
          <w:ilvl w:val="0"/>
          <w:numId w:val="2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展示第一天的成果（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1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numPr>
          <w:ilvl w:val="0"/>
          <w:numId w:val="2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多彩控制原理介绍与演示（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0.5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numPr>
          <w:ilvl w:val="0"/>
          <w:numId w:val="2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自己动手（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1.5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numPr>
          <w:ilvl w:val="0"/>
          <w:numId w:val="2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交互控制方法（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0.5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numPr>
          <w:ilvl w:val="0"/>
          <w:numId w:val="2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开始发挥自己的想象（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1.5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7E228F" w:rsidRPr="007E228F" w:rsidRDefault="007E228F" w:rsidP="007E228F">
      <w:pPr>
        <w:widowControl/>
        <w:numPr>
          <w:ilvl w:val="0"/>
          <w:numId w:val="2"/>
        </w:numPr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E228F">
        <w:rPr>
          <w:rFonts w:ascii="Verdana" w:eastAsia="宋体" w:hAnsi="Verdana" w:cs="宋体"/>
          <w:color w:val="000000"/>
          <w:kern w:val="0"/>
          <w:szCs w:val="21"/>
        </w:rPr>
        <w:t>成果展示大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PK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（</w:t>
      </w:r>
      <w:r w:rsidRPr="007E228F">
        <w:rPr>
          <w:rFonts w:ascii="Verdana" w:eastAsia="宋体" w:hAnsi="Verdana" w:cs="宋体"/>
          <w:color w:val="2131A1"/>
          <w:kern w:val="0"/>
          <w:szCs w:val="21"/>
        </w:rPr>
        <w:t>1</w:t>
      </w:r>
      <w:r w:rsidRPr="007E228F">
        <w:rPr>
          <w:rFonts w:ascii="Verdana" w:eastAsia="宋体" w:hAnsi="Verdana" w:cs="宋体"/>
          <w:color w:val="000000"/>
          <w:kern w:val="0"/>
          <w:szCs w:val="21"/>
        </w:rPr>
        <w:t>）</w:t>
      </w:r>
    </w:p>
    <w:p w:rsidR="00252871" w:rsidRDefault="00252871"/>
    <w:p w:rsidR="00170A2E" w:rsidRPr="00A3046E" w:rsidRDefault="00170A2E">
      <w:pPr>
        <w:rPr>
          <w:b/>
        </w:rPr>
      </w:pPr>
    </w:p>
    <w:p w:rsidR="00170A2E" w:rsidRPr="00A3046E" w:rsidRDefault="00170A2E">
      <w:pPr>
        <w:rPr>
          <w:b/>
        </w:rPr>
      </w:pPr>
      <w:r w:rsidRPr="00A3046E">
        <w:rPr>
          <w:rFonts w:hint="eastAsia"/>
          <w:b/>
        </w:rPr>
        <w:t>学习时间：</w:t>
      </w:r>
      <w:r w:rsidRPr="00A3046E">
        <w:rPr>
          <w:rFonts w:hint="eastAsia"/>
          <w:b/>
        </w:rPr>
        <w:t>11</w:t>
      </w:r>
      <w:r w:rsidRPr="00A3046E">
        <w:rPr>
          <w:rFonts w:hint="eastAsia"/>
          <w:b/>
        </w:rPr>
        <w:t>月</w:t>
      </w:r>
      <w:r w:rsidRPr="00A3046E">
        <w:rPr>
          <w:rFonts w:hint="eastAsia"/>
          <w:b/>
        </w:rPr>
        <w:t>21</w:t>
      </w:r>
      <w:r w:rsidRPr="00A3046E">
        <w:rPr>
          <w:rFonts w:hint="eastAsia"/>
          <w:b/>
        </w:rPr>
        <w:t>、</w:t>
      </w:r>
      <w:r w:rsidRPr="00A3046E">
        <w:rPr>
          <w:rFonts w:hint="eastAsia"/>
          <w:b/>
        </w:rPr>
        <w:t>22</w:t>
      </w:r>
      <w:r w:rsidRPr="00A3046E">
        <w:rPr>
          <w:rFonts w:hint="eastAsia"/>
          <w:b/>
        </w:rPr>
        <w:t>号（早上</w:t>
      </w:r>
      <w:r w:rsidRPr="00A3046E">
        <w:rPr>
          <w:rFonts w:hint="eastAsia"/>
          <w:b/>
        </w:rPr>
        <w:t>9-12</w:t>
      </w:r>
      <w:r w:rsidRPr="00A3046E">
        <w:rPr>
          <w:rFonts w:hint="eastAsia"/>
          <w:b/>
        </w:rPr>
        <w:t>点，下午</w:t>
      </w:r>
      <w:r w:rsidRPr="00A3046E">
        <w:rPr>
          <w:rFonts w:hint="eastAsia"/>
          <w:b/>
        </w:rPr>
        <w:t>2-5</w:t>
      </w:r>
      <w:r w:rsidRPr="00A3046E">
        <w:rPr>
          <w:rFonts w:hint="eastAsia"/>
          <w:b/>
        </w:rPr>
        <w:t>点）</w:t>
      </w:r>
    </w:p>
    <w:p w:rsidR="00DB729D" w:rsidRDefault="0082213A">
      <w:pPr>
        <w:rPr>
          <w:b/>
        </w:rPr>
      </w:pPr>
      <w:r w:rsidRPr="00A3046E">
        <w:rPr>
          <w:rFonts w:hint="eastAsia"/>
          <w:b/>
        </w:rPr>
        <w:t>学习地点：</w:t>
      </w:r>
      <w:r w:rsidR="00DB729D">
        <w:rPr>
          <w:rFonts w:hint="eastAsia"/>
          <w:b/>
        </w:rPr>
        <w:t>杭电</w:t>
      </w:r>
      <w:r w:rsidR="00DB729D">
        <w:rPr>
          <w:rFonts w:hint="eastAsia"/>
          <w:b/>
        </w:rPr>
        <w:t>1</w:t>
      </w:r>
      <w:r w:rsidR="00DB729D">
        <w:rPr>
          <w:b/>
        </w:rPr>
        <w:t>0</w:t>
      </w:r>
      <w:r w:rsidR="00DB729D">
        <w:rPr>
          <w:rFonts w:hint="eastAsia"/>
          <w:b/>
        </w:rPr>
        <w:t>教</w:t>
      </w:r>
      <w:r w:rsidR="00DB729D">
        <w:rPr>
          <w:rFonts w:hint="eastAsia"/>
          <w:b/>
        </w:rPr>
        <w:t>433</w:t>
      </w:r>
    </w:p>
    <w:p w:rsidR="0082213A" w:rsidRDefault="0082213A">
      <w:pPr>
        <w:rPr>
          <w:rFonts w:hint="eastAsia"/>
          <w:b/>
        </w:rPr>
      </w:pPr>
      <w:r w:rsidRPr="00A3046E">
        <w:rPr>
          <w:rFonts w:hint="eastAsia"/>
          <w:b/>
        </w:rPr>
        <w:t>报名人群：理工科大三同学，对智能硬件感兴趣</w:t>
      </w:r>
    </w:p>
    <w:p w:rsidR="00BB6641" w:rsidRPr="00A3046E" w:rsidRDefault="00BB6641">
      <w:pPr>
        <w:rPr>
          <w:b/>
        </w:rPr>
      </w:pPr>
      <w:r>
        <w:rPr>
          <w:rFonts w:hint="eastAsia"/>
          <w:b/>
        </w:rPr>
        <w:t>温馨提示：为了保留学习成果，请同学们自带电脑</w:t>
      </w:r>
    </w:p>
    <w:p w:rsidR="00DB729D" w:rsidRPr="00DB729D" w:rsidRDefault="00243EC5" w:rsidP="00243EC5">
      <w:pPr>
        <w:spacing w:beforeLines="50" w:afterLines="50" w:line="360" w:lineRule="auto"/>
        <w:jc w:val="left"/>
        <w:rPr>
          <w:b/>
        </w:rPr>
      </w:pPr>
      <w:r>
        <w:rPr>
          <w:rFonts w:hint="eastAsia"/>
          <w:b/>
        </w:rPr>
        <w:t>咨询热线</w:t>
      </w:r>
      <w:r w:rsidR="00532781" w:rsidRPr="00A3046E">
        <w:rPr>
          <w:rFonts w:hint="eastAsia"/>
          <w:b/>
        </w:rPr>
        <w:t>：</w:t>
      </w:r>
      <w:r w:rsidR="00DB729D" w:rsidRPr="00DB729D">
        <w:rPr>
          <w:rFonts w:hint="eastAsia"/>
          <w:b/>
        </w:rPr>
        <w:t>刘老师：（</w:t>
      </w:r>
      <w:r w:rsidR="00DB729D" w:rsidRPr="00DB729D">
        <w:rPr>
          <w:rFonts w:hint="eastAsia"/>
          <w:b/>
        </w:rPr>
        <w:t>600</w:t>
      </w:r>
      <w:r w:rsidR="00DB729D" w:rsidRPr="00DB729D">
        <w:rPr>
          <w:rFonts w:hint="eastAsia"/>
          <w:b/>
        </w:rPr>
        <w:t>）</w:t>
      </w:r>
      <w:r w:rsidR="00DB729D" w:rsidRPr="00DB729D">
        <w:rPr>
          <w:rFonts w:hint="eastAsia"/>
          <w:b/>
        </w:rPr>
        <w:t>15990146763 QQ:1761834879</w:t>
      </w:r>
    </w:p>
    <w:p w:rsidR="00532781" w:rsidRPr="00DB729D" w:rsidRDefault="00532781">
      <w:bookmarkStart w:id="0" w:name="_GoBack"/>
      <w:bookmarkEnd w:id="0"/>
    </w:p>
    <w:p w:rsidR="00532781" w:rsidRDefault="00532781"/>
    <w:p w:rsidR="0082213A" w:rsidRPr="0082213A" w:rsidRDefault="0082213A"/>
    <w:sectPr w:rsidR="0082213A" w:rsidRPr="0082213A" w:rsidSect="009C64E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BD" w:rsidRDefault="000115BD" w:rsidP="00A3046E">
      <w:r>
        <w:separator/>
      </w:r>
    </w:p>
  </w:endnote>
  <w:endnote w:type="continuationSeparator" w:id="0">
    <w:p w:rsidR="000115BD" w:rsidRDefault="000115BD" w:rsidP="00A3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BD" w:rsidRDefault="000115BD" w:rsidP="00A3046E">
      <w:r>
        <w:separator/>
      </w:r>
    </w:p>
  </w:footnote>
  <w:footnote w:type="continuationSeparator" w:id="0">
    <w:p w:rsidR="000115BD" w:rsidRDefault="000115BD" w:rsidP="00A3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28" w:rsidRPr="00A17F28" w:rsidRDefault="009C64E8" w:rsidP="00A17F28">
    <w:pPr>
      <w:pStyle w:val="a3"/>
      <w:ind w:firstLineChars="600" w:firstLine="1440"/>
      <w:jc w:val="both"/>
    </w:pPr>
    <w:r w:rsidRPr="00F20C5E">
      <w:rPr>
        <w:rFonts w:ascii="宋体" w:hAnsi="宋体" w:cs="宋体"/>
        <w:kern w:val="0"/>
        <w:sz w:val="24"/>
        <w:szCs w:val="24"/>
      </w:rPr>
      <w:fldChar w:fldCharType="begin"/>
    </w:r>
    <w:r w:rsidR="00A17F28" w:rsidRPr="00F20C5E">
      <w:rPr>
        <w:rFonts w:ascii="宋体" w:hAnsi="宋体" w:cs="宋体"/>
        <w:kern w:val="0"/>
        <w:sz w:val="24"/>
        <w:szCs w:val="24"/>
      </w:rPr>
      <w:instrText xml:space="preserve"> INCLUDEPICTURE "C:\\Users\\ZHOU\\AppData\\Roaming\\Tencent\\Users\\392793595\\QQ\\WinTemp\\RichOle\\_4`X~@}8P$K11F~W2KVVFQF.jpg" \* MERGEFORMATINET </w:instrText>
    </w:r>
    <w:r w:rsidRPr="00F20C5E">
      <w:rPr>
        <w:rFonts w:ascii="宋体" w:hAnsi="宋体" w:cs="宋体"/>
        <w:kern w:val="0"/>
        <w:sz w:val="24"/>
        <w:szCs w:val="24"/>
      </w:rPr>
      <w:fldChar w:fldCharType="separate"/>
    </w:r>
    <w:r>
      <w:rPr>
        <w:rFonts w:ascii="宋体" w:hAnsi="宋体" w:cs="宋体"/>
        <w:kern w:val="0"/>
        <w:sz w:val="24"/>
        <w:szCs w:val="24"/>
      </w:rPr>
      <w:fldChar w:fldCharType="begin"/>
    </w:r>
    <w:r w:rsidR="0026072E">
      <w:rPr>
        <w:rFonts w:ascii="宋体" w:hAnsi="宋体" w:cs="宋体"/>
        <w:kern w:val="0"/>
        <w:sz w:val="24"/>
        <w:szCs w:val="24"/>
      </w:rPr>
      <w:instrText xml:space="preserve"> INCLUDEPICTURE  "C:\\Users\\ZHOU\\AppData\\Roaming\\Tencent\\Users\\392793595\\QQ\\WinTemp\\RichOle\\_4`X~@}8P$K11F~W2KVVFQF.jpg" \* MERGEFORMATINET </w:instrText>
    </w:r>
    <w:r>
      <w:rPr>
        <w:rFonts w:ascii="宋体" w:hAnsi="宋体" w:cs="宋体"/>
        <w:kern w:val="0"/>
        <w:sz w:val="24"/>
        <w:szCs w:val="24"/>
      </w:rPr>
      <w:fldChar w:fldCharType="separate"/>
    </w:r>
    <w:r w:rsidRPr="009C64E8">
      <w:rPr>
        <w:rFonts w:ascii="宋体" w:hAnsi="宋体" w:cs="宋体"/>
        <w:kern w:val="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24pt">
          <v:imagedata r:id="rId1" r:href="rId2"/>
        </v:shape>
      </w:pict>
    </w:r>
    <w:r>
      <w:rPr>
        <w:rFonts w:ascii="宋体" w:hAnsi="宋体" w:cs="宋体"/>
        <w:kern w:val="0"/>
        <w:sz w:val="24"/>
        <w:szCs w:val="24"/>
      </w:rPr>
      <w:fldChar w:fldCharType="end"/>
    </w:r>
    <w:r w:rsidRPr="00F20C5E">
      <w:rPr>
        <w:rFonts w:ascii="宋体" w:hAnsi="宋体" w:cs="宋体"/>
        <w:kern w:val="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798"/>
    <w:multiLevelType w:val="multilevel"/>
    <w:tmpl w:val="C70E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D1EDB"/>
    <w:multiLevelType w:val="multilevel"/>
    <w:tmpl w:val="F1AE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A22"/>
    <w:rsid w:val="000115BD"/>
    <w:rsid w:val="0013399F"/>
    <w:rsid w:val="00170A2E"/>
    <w:rsid w:val="00243EC5"/>
    <w:rsid w:val="00252871"/>
    <w:rsid w:val="0026072E"/>
    <w:rsid w:val="002737AC"/>
    <w:rsid w:val="00372134"/>
    <w:rsid w:val="00407366"/>
    <w:rsid w:val="00532781"/>
    <w:rsid w:val="00671A22"/>
    <w:rsid w:val="007E228F"/>
    <w:rsid w:val="0082213A"/>
    <w:rsid w:val="008D0BFA"/>
    <w:rsid w:val="009C64E8"/>
    <w:rsid w:val="00A17F28"/>
    <w:rsid w:val="00A3046E"/>
    <w:rsid w:val="00BB6641"/>
    <w:rsid w:val="00DB729D"/>
    <w:rsid w:val="00E7211E"/>
    <w:rsid w:val="00F7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2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7E228F"/>
  </w:style>
  <w:style w:type="character" w:customStyle="1" w:styleId="apple-converted-space">
    <w:name w:val="apple-converted-space"/>
    <w:basedOn w:val="a0"/>
    <w:rsid w:val="007E228F"/>
  </w:style>
  <w:style w:type="paragraph" w:customStyle="1" w:styleId="p2">
    <w:name w:val="p2"/>
    <w:basedOn w:val="a"/>
    <w:rsid w:val="007E2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30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AppData/Roaming/Tencent/Users/392793595/QQ/WinTemp/RichOle/_4%60X~@%7d8P$K11F~W2KVVFQF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Zhou</dc:creator>
  <cp:keywords/>
  <dc:description/>
  <cp:lastModifiedBy>Administrator</cp:lastModifiedBy>
  <cp:revision>13</cp:revision>
  <dcterms:created xsi:type="dcterms:W3CDTF">2015-11-13T09:52:00Z</dcterms:created>
  <dcterms:modified xsi:type="dcterms:W3CDTF">2015-11-17T07:58:00Z</dcterms:modified>
</cp:coreProperties>
</file>